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B79" w:rsidRDefault="00632CBC">
      <w:r>
        <w:t>HƯỚNG DẪN HỌC SINH TỰ HỌC MÔN SINH HỌC</w:t>
      </w:r>
      <w:r w:rsidR="006829FC">
        <w:t xml:space="preserve"> 10</w:t>
      </w:r>
    </w:p>
    <w:p w:rsidR="006829FC" w:rsidRPr="006829FC" w:rsidRDefault="006829FC">
      <w:pPr>
        <w:rPr>
          <w:b/>
        </w:rPr>
      </w:pPr>
      <w:r w:rsidRPr="006829FC">
        <w:rPr>
          <w:b/>
        </w:rPr>
        <w:t>Tuầ</w:t>
      </w:r>
      <w:r w:rsidR="005B3195">
        <w:rPr>
          <w:b/>
        </w:rPr>
        <w:t>n 29</w:t>
      </w:r>
    </w:p>
    <w:p w:rsidR="006829FC" w:rsidRPr="00574EB8" w:rsidRDefault="00A63FD6" w:rsidP="00A63FD6">
      <w:pPr>
        <w:jc w:val="center"/>
        <w:rPr>
          <w:b/>
        </w:rPr>
      </w:pPr>
      <w:r w:rsidRPr="00574EB8">
        <w:rPr>
          <w:b/>
        </w:rPr>
        <w:t>BÀI</w:t>
      </w:r>
      <w:r w:rsidR="006829FC" w:rsidRPr="00574EB8">
        <w:rPr>
          <w:b/>
        </w:rPr>
        <w:t xml:space="preserve"> </w:t>
      </w:r>
      <w:r w:rsidR="005B3195">
        <w:rPr>
          <w:b/>
        </w:rPr>
        <w:t>24</w:t>
      </w:r>
      <w:r w:rsidRPr="00574EB8">
        <w:rPr>
          <w:b/>
        </w:rPr>
        <w:t xml:space="preserve"> </w:t>
      </w:r>
      <w:r w:rsidR="006829FC" w:rsidRPr="00574EB8">
        <w:rPr>
          <w:b/>
        </w:rPr>
        <w:t xml:space="preserve">: </w:t>
      </w:r>
      <w:r w:rsidR="005B3195">
        <w:rPr>
          <w:b/>
        </w:rPr>
        <w:t>THỰC HÀNH LÊN MEN EETILIC VÀ LACTIC</w:t>
      </w:r>
    </w:p>
    <w:p w:rsidR="00201637" w:rsidRDefault="006829FC">
      <w:r>
        <w:t xml:space="preserve">1/ Mục tiêu: </w:t>
      </w:r>
    </w:p>
    <w:p w:rsidR="005B3195" w:rsidRDefault="006829FC" w:rsidP="005B3195">
      <w:pPr>
        <w:pStyle w:val="ListParagraph"/>
        <w:numPr>
          <w:ilvl w:val="0"/>
          <w:numId w:val="2"/>
        </w:numPr>
      </w:pPr>
      <w:r>
        <w:t xml:space="preserve">Học sinh </w:t>
      </w:r>
      <w:r w:rsidR="005B3195">
        <w:t>làm được thic nghiệm và quan sát lên men.</w:t>
      </w:r>
    </w:p>
    <w:p w:rsidR="006829FC" w:rsidRDefault="006829FC" w:rsidP="005B3195">
      <w:r>
        <w:t xml:space="preserve">2/ </w:t>
      </w:r>
      <w:r w:rsidR="00C260FF">
        <w:t>Hướng dẫn tự học:</w:t>
      </w:r>
    </w:p>
    <w:p w:rsidR="00C260FF" w:rsidRDefault="00C260FF">
      <w:r>
        <w:t>Học sinh đọ</w:t>
      </w:r>
      <w:r w:rsidR="005B3195">
        <w:t>c SGK các mục I và II SGK trang 96 đến 98 theo các nội dung sau:</w:t>
      </w:r>
    </w:p>
    <w:p w:rsidR="00C260FF" w:rsidRDefault="005B3195">
      <w:r>
        <w:t>a/ Mục tiêu</w:t>
      </w:r>
    </w:p>
    <w:p w:rsidR="00C260FF" w:rsidRDefault="00C260FF">
      <w:r>
        <w:t xml:space="preserve">b/ </w:t>
      </w:r>
      <w:r w:rsidR="005B3195">
        <w:t>Chuẩn bị</w:t>
      </w:r>
    </w:p>
    <w:p w:rsidR="00C260FF" w:rsidRDefault="005B3195">
      <w:r>
        <w:t>c/ Nội dung và cách tiến hành</w:t>
      </w:r>
    </w:p>
    <w:p w:rsidR="00A63FD6" w:rsidRDefault="005B3195">
      <w:r>
        <w:t>d/ Thu hoạch</w:t>
      </w:r>
    </w:p>
    <w:p w:rsidR="00A63FD6" w:rsidRDefault="00A63FD6">
      <w:r>
        <w:t xml:space="preserve">3/ Bài tập </w:t>
      </w:r>
      <w:r w:rsidR="006829FC">
        <w:t>:</w:t>
      </w:r>
    </w:p>
    <w:p w:rsidR="00A63FD6" w:rsidRDefault="00A63FD6" w:rsidP="00A63FD6">
      <w:pPr>
        <w:pStyle w:val="ListParagraph"/>
        <w:numPr>
          <w:ilvl w:val="0"/>
          <w:numId w:val="2"/>
        </w:numPr>
      </w:pPr>
      <w:r>
        <w:t>Học sinh tóm tắt nội dung bài vào vở bằng kênh chữ.</w:t>
      </w:r>
    </w:p>
    <w:p w:rsidR="005B3195" w:rsidRDefault="005B3195" w:rsidP="00A63FD6">
      <w:pPr>
        <w:pStyle w:val="ListParagraph"/>
        <w:numPr>
          <w:ilvl w:val="0"/>
          <w:numId w:val="2"/>
        </w:numPr>
      </w:pPr>
      <w:r>
        <w:t>Làm rượu nếp và sữa chua hoặc muối dưa giờ học sau mang đến lớp</w:t>
      </w:r>
      <w:r w:rsidR="00F125E8">
        <w:t xml:space="preserve"> nộp .</w:t>
      </w:r>
    </w:p>
    <w:p w:rsidR="00F125E8" w:rsidRDefault="00F125E8" w:rsidP="00A63FD6">
      <w:pPr>
        <w:pStyle w:val="ListParagraph"/>
        <w:numPr>
          <w:ilvl w:val="0"/>
          <w:numId w:val="2"/>
        </w:numPr>
      </w:pPr>
      <w:r>
        <w:t>Viết bản tường trình.</w:t>
      </w:r>
    </w:p>
    <w:p w:rsidR="006829FC" w:rsidRDefault="00F125E8" w:rsidP="00F125E8">
      <w:pPr>
        <w:pStyle w:val="ListParagraph"/>
        <w:numPr>
          <w:ilvl w:val="0"/>
          <w:numId w:val="2"/>
        </w:numPr>
      </w:pPr>
      <w:r w:rsidRPr="00F125E8">
        <w:t>Trả lời một số câu hỏi phần lệnh Sgk</w:t>
      </w:r>
      <w:r>
        <w:t xml:space="preserve"> vào vở.</w:t>
      </w:r>
      <w:bookmarkStart w:id="0" w:name="_GoBack"/>
      <w:bookmarkEnd w:id="0"/>
    </w:p>
    <w:sectPr w:rsidR="00682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C95F4F"/>
    <w:multiLevelType w:val="hybridMultilevel"/>
    <w:tmpl w:val="23C6B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811AB"/>
    <w:multiLevelType w:val="hybridMultilevel"/>
    <w:tmpl w:val="8C4A8CBE"/>
    <w:lvl w:ilvl="0" w:tplc="D182EA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CBC"/>
    <w:rsid w:val="00201637"/>
    <w:rsid w:val="00542F16"/>
    <w:rsid w:val="00574EB8"/>
    <w:rsid w:val="005B3195"/>
    <w:rsid w:val="005C07C0"/>
    <w:rsid w:val="00632CBC"/>
    <w:rsid w:val="006829FC"/>
    <w:rsid w:val="00A63FD6"/>
    <w:rsid w:val="00AC3B79"/>
    <w:rsid w:val="00C260FF"/>
    <w:rsid w:val="00F1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8FBF9-7DE8-43C9-A616-F3A68E55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2020-02-08T15:08:00Z</dcterms:created>
  <dcterms:modified xsi:type="dcterms:W3CDTF">2020-02-23T23:00:00Z</dcterms:modified>
</cp:coreProperties>
</file>